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1D47" w:rsidRPr="00F81D47" w:rsidRDefault="00F81D47" w:rsidP="00F81D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0" w:name="_Hlk11523204"/>
      <w:r>
        <w:rPr>
          <w:rFonts w:ascii="Times New Roman" w:hAnsi="Times New Roman" w:cs="Times New Roman"/>
          <w:sz w:val="24"/>
          <w:szCs w:val="24"/>
          <w:lang w:val="pt-BR"/>
        </w:rPr>
        <w:t>ST-</w:t>
      </w:r>
      <w:r w:rsidRPr="00F81D4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St-564/2016</w:t>
      </w:r>
    </w:p>
    <w:p w:rsid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F81D47" w:rsidRP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bookmarkStart w:id="1" w:name="_Hlk21092999"/>
      <w:r w:rsidRPr="00F81D47">
        <w:rPr>
          <w:rFonts w:ascii="Times New Roman" w:hAnsi="Times New Roman" w:cs="Times New Roman"/>
          <w:sz w:val="24"/>
          <w:szCs w:val="24"/>
          <w:lang w:val="pt-BR"/>
        </w:rPr>
        <w:t>POLJO TIM d.o.o.-u stečaju,</w:t>
      </w:r>
    </w:p>
    <w:p w:rsidR="00F81D47" w:rsidRP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1614049"/>
      <w:r w:rsidRPr="00F81D47">
        <w:rPr>
          <w:rFonts w:ascii="Times New Roman" w:hAnsi="Times New Roman" w:cs="Times New Roman"/>
          <w:sz w:val="24"/>
          <w:szCs w:val="24"/>
          <w:lang w:val="pt-BR"/>
        </w:rPr>
        <w:t xml:space="preserve">OIB: </w:t>
      </w:r>
      <w:bookmarkStart w:id="3" w:name="_Hlk10836824"/>
      <w:r w:rsidRPr="00F81D47">
        <w:rPr>
          <w:rFonts w:ascii="Times New Roman" w:hAnsi="Times New Roman" w:cs="Times New Roman"/>
          <w:sz w:val="24"/>
          <w:szCs w:val="24"/>
        </w:rPr>
        <w:t>32224425314</w:t>
      </w:r>
      <w:bookmarkEnd w:id="3"/>
      <w:r w:rsidRPr="00F81D47">
        <w:rPr>
          <w:rFonts w:ascii="Times New Roman" w:hAnsi="Times New Roman" w:cs="Times New Roman"/>
          <w:sz w:val="24"/>
          <w:szCs w:val="24"/>
        </w:rPr>
        <w:t xml:space="preserve"> , Zbjeg (Općina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Bebrina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>) Zbjeg 30 A</w:t>
      </w:r>
    </w:p>
    <w:p w:rsidR="00F81D47" w:rsidRP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Hlk11527815"/>
      <w:bookmarkEnd w:id="0"/>
      <w:bookmarkEnd w:id="1"/>
      <w:bookmarkEnd w:id="2"/>
      <w:r w:rsidRPr="00F81D47">
        <w:rPr>
          <w:rFonts w:ascii="Times New Roman" w:hAnsi="Times New Roman" w:cs="Times New Roman"/>
          <w:sz w:val="24"/>
          <w:szCs w:val="24"/>
        </w:rPr>
        <w:t>STEČAJNA UPRAVITELJICA NADA RELJIĆ OIB: 63776354688</w:t>
      </w:r>
    </w:p>
    <w:p w:rsidR="00F81D47" w:rsidRPr="00F81D47" w:rsidRDefault="00F81D47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1D47">
        <w:rPr>
          <w:rFonts w:ascii="Times New Roman" w:hAnsi="Times New Roman" w:cs="Times New Roman"/>
          <w:sz w:val="24"/>
          <w:szCs w:val="24"/>
        </w:rPr>
        <w:t xml:space="preserve">Slavonski Brod, naselje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A.Hebrang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 xml:space="preserve"> blok 7/9</w:t>
      </w:r>
    </w:p>
    <w:p w:rsidR="00F81D47" w:rsidRPr="00F81D47" w:rsidRDefault="000D1F1B" w:rsidP="00F81D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F81D47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Tel:035/451-014</w:t>
        </w:r>
      </w:hyperlink>
      <w:r w:rsidR="00F81D47" w:rsidRPr="00F81D47">
        <w:rPr>
          <w:rFonts w:ascii="Times New Roman" w:hAnsi="Times New Roman" w:cs="Times New Roman"/>
          <w:sz w:val="24"/>
          <w:szCs w:val="24"/>
        </w:rPr>
        <w:t xml:space="preserve"> Mob:091/451-7640E-mail: </w:t>
      </w:r>
      <w:hyperlink r:id="rId6" w:history="1">
        <w:r w:rsidR="00F81D47" w:rsidRPr="00F81D47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nada.reljic@gmail.com</w:t>
        </w:r>
      </w:hyperlink>
    </w:p>
    <w:bookmarkEnd w:id="4"/>
    <w:p w:rsid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1D47" w:rsidRP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1D47">
        <w:rPr>
          <w:rFonts w:ascii="Times New Roman" w:hAnsi="Times New Roman" w:cs="Times New Roman"/>
          <w:sz w:val="24"/>
          <w:szCs w:val="24"/>
          <w:shd w:val="clear" w:color="auto" w:fill="FFFFFF"/>
        </w:rPr>
        <w:t>OPĆINSKI SUD U SLAVONSKOM BRODU</w:t>
      </w:r>
    </w:p>
    <w:p w:rsidR="00F81D47" w:rsidRP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1D47">
        <w:rPr>
          <w:rFonts w:ascii="Times New Roman" w:hAnsi="Times New Roman" w:cs="Times New Roman"/>
          <w:sz w:val="24"/>
          <w:szCs w:val="24"/>
          <w:shd w:val="clear" w:color="auto" w:fill="FFFFFF"/>
        </w:rPr>
        <w:t> ZEMLJIŠNO-KNJIŽNI ODJEL</w:t>
      </w:r>
    </w:p>
    <w:p w:rsidR="00F81D47" w:rsidRP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1D47">
        <w:rPr>
          <w:rFonts w:ascii="Times New Roman" w:hAnsi="Times New Roman" w:cs="Times New Roman"/>
          <w:sz w:val="24"/>
          <w:szCs w:val="24"/>
          <w:shd w:val="clear" w:color="auto" w:fill="FFFFFF"/>
        </w:rPr>
        <w:t>TRG POBJEDE 13</w:t>
      </w:r>
    </w:p>
    <w:p w:rsidR="00F81D47" w:rsidRP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1D47">
        <w:rPr>
          <w:rFonts w:ascii="Times New Roman" w:hAnsi="Times New Roman" w:cs="Times New Roman"/>
          <w:sz w:val="24"/>
          <w:szCs w:val="24"/>
          <w:shd w:val="clear" w:color="auto" w:fill="FFFFFF"/>
        </w:rPr>
        <w:t>SLAVONSKOM BRODU</w:t>
      </w:r>
    </w:p>
    <w:p w:rsidR="00E5793F" w:rsidRPr="00F81D47" w:rsidRDefault="00F81D47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81D47">
        <w:rPr>
          <w:rFonts w:ascii="Times New Roman" w:hAnsi="Times New Roman" w:cs="Times New Roman"/>
          <w:sz w:val="24"/>
          <w:szCs w:val="24"/>
          <w:shd w:val="clear" w:color="auto" w:fill="FFFFFF"/>
        </w:rPr>
        <w:t>Mirjana Borojević</w:t>
      </w:r>
    </w:p>
    <w:p w:rsidR="00F81D47" w:rsidRDefault="000D1F1B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="00F81D47" w:rsidRPr="00F81D47">
          <w:rPr>
            <w:rStyle w:val="Hiperveza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Mirjana.Borojevic@ossb.pravosudje.hr</w:t>
        </w:r>
      </w:hyperlink>
    </w:p>
    <w:p w:rsidR="0048044F" w:rsidRDefault="0048044F" w:rsidP="00F81D47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</w:p>
    <w:p w:rsidR="0042761E" w:rsidRPr="0042761E" w:rsidRDefault="0048044F" w:rsidP="0042761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2761E">
        <w:rPr>
          <w:rFonts w:ascii="Times New Roman" w:hAnsi="Times New Roman" w:cs="Times New Roman"/>
          <w:b/>
          <w:bCs/>
          <w:sz w:val="24"/>
          <w:szCs w:val="24"/>
        </w:rPr>
        <w:t xml:space="preserve">PREDMET </w:t>
      </w:r>
      <w:r w:rsidR="0042761E" w:rsidRPr="0042761E">
        <w:rPr>
          <w:rFonts w:ascii="Times New Roman" w:hAnsi="Times New Roman" w:cs="Times New Roman"/>
          <w:sz w:val="24"/>
          <w:szCs w:val="24"/>
        </w:rPr>
        <w:t xml:space="preserve"> postupanje po odredbi čl. 169 st</w:t>
      </w:r>
      <w:r w:rsidR="000D1F1B">
        <w:rPr>
          <w:rFonts w:ascii="Times New Roman" w:hAnsi="Times New Roman" w:cs="Times New Roman"/>
          <w:sz w:val="24"/>
          <w:szCs w:val="24"/>
        </w:rPr>
        <w:t xml:space="preserve"> 6 i </w:t>
      </w:r>
      <w:r w:rsidR="0042761E" w:rsidRPr="0042761E">
        <w:rPr>
          <w:rFonts w:ascii="Times New Roman" w:hAnsi="Times New Roman" w:cs="Times New Roman"/>
          <w:sz w:val="24"/>
          <w:szCs w:val="24"/>
        </w:rPr>
        <w:t xml:space="preserve"> 7 Stečajnog zakona.</w:t>
      </w:r>
    </w:p>
    <w:p w:rsidR="000D1F1B" w:rsidRDefault="00DA43FA" w:rsidP="00DA43FA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DA43FA" w:rsidRDefault="00DA43FA" w:rsidP="00DA43FA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Nad tvrtkom </w:t>
      </w:r>
      <w:r w:rsidRPr="00F81D47">
        <w:rPr>
          <w:rFonts w:ascii="Times New Roman" w:hAnsi="Times New Roman" w:cs="Times New Roman"/>
          <w:sz w:val="24"/>
          <w:szCs w:val="24"/>
          <w:lang w:val="pt-BR"/>
        </w:rPr>
        <w:t>POLJO TIM d.o.o.-u stečaju,</w:t>
      </w:r>
      <w:r w:rsidRPr="0048044F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F81D47">
        <w:rPr>
          <w:rFonts w:ascii="Times New Roman" w:hAnsi="Times New Roman" w:cs="Times New Roman"/>
          <w:sz w:val="24"/>
          <w:szCs w:val="24"/>
          <w:lang w:val="pt-BR"/>
        </w:rPr>
        <w:t xml:space="preserve">OIB: </w:t>
      </w:r>
      <w:r w:rsidRPr="00F81D47">
        <w:rPr>
          <w:rFonts w:ascii="Times New Roman" w:hAnsi="Times New Roman" w:cs="Times New Roman"/>
          <w:sz w:val="24"/>
          <w:szCs w:val="24"/>
        </w:rPr>
        <w:t xml:space="preserve">32224425314 , Zbjeg (Općina </w:t>
      </w:r>
      <w:proofErr w:type="spellStart"/>
      <w:r w:rsidRPr="00F81D47">
        <w:rPr>
          <w:rFonts w:ascii="Times New Roman" w:hAnsi="Times New Roman" w:cs="Times New Roman"/>
          <w:sz w:val="24"/>
          <w:szCs w:val="24"/>
        </w:rPr>
        <w:t>Bebrina</w:t>
      </w:r>
      <w:proofErr w:type="spellEnd"/>
      <w:r w:rsidRPr="00F81D47">
        <w:rPr>
          <w:rFonts w:ascii="Times New Roman" w:hAnsi="Times New Roman" w:cs="Times New Roman"/>
          <w:sz w:val="24"/>
          <w:szCs w:val="24"/>
        </w:rPr>
        <w:t>) Zbjeg 30 A</w:t>
      </w:r>
      <w:r w:rsidRPr="0048044F">
        <w:rPr>
          <w:rFonts w:ascii="Times New Roman" w:hAnsi="Times New Roman" w:cs="Times New Roman"/>
          <w:sz w:val="24"/>
          <w:szCs w:val="24"/>
        </w:rPr>
        <w:t xml:space="preserve"> </w:t>
      </w:r>
      <w:r w:rsidRPr="003B51AE">
        <w:rPr>
          <w:rFonts w:ascii="Times New Roman" w:hAnsi="Times New Roman" w:cs="Times New Roman"/>
          <w:sz w:val="24"/>
          <w:szCs w:val="24"/>
        </w:rPr>
        <w:t xml:space="preserve">rješenjem Trgovačkog suda Osijek, Stalna služba u Slavonskom Brodu  </w:t>
      </w:r>
      <w:proofErr w:type="spellStart"/>
      <w:r w:rsidRPr="003B51AE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Pr="003B51AE">
        <w:rPr>
          <w:rFonts w:ascii="Times New Roman" w:hAnsi="Times New Roman" w:cs="Times New Roman"/>
          <w:sz w:val="24"/>
          <w:szCs w:val="24"/>
        </w:rPr>
        <w:t xml:space="preserve"> . Broj: 2/St-564/2016-9 dana </w:t>
      </w:r>
      <w:r w:rsidRPr="003B51AE">
        <w:rPr>
          <w:rFonts w:ascii="Times New Roman" w:hAnsi="Times New Roman" w:cs="Times New Roman"/>
          <w:sz w:val="24"/>
          <w:szCs w:val="24"/>
          <w:lang w:val="pt-BR"/>
        </w:rPr>
        <w:t xml:space="preserve">8. Kolovoza  2018 </w:t>
      </w:r>
      <w:r w:rsidRPr="003B51AE">
        <w:rPr>
          <w:rFonts w:ascii="Times New Roman" w:hAnsi="Times New Roman" w:cs="Times New Roman"/>
          <w:sz w:val="24"/>
          <w:szCs w:val="24"/>
        </w:rPr>
        <w:t xml:space="preserve">godine </w:t>
      </w:r>
      <w:r w:rsidR="000D1F1B" w:rsidRPr="003B51AE">
        <w:rPr>
          <w:rFonts w:ascii="Times New Roman" w:hAnsi="Times New Roman" w:cs="Times New Roman"/>
          <w:sz w:val="24"/>
          <w:szCs w:val="24"/>
        </w:rPr>
        <w:t>otvoren je</w:t>
      </w:r>
      <w:r w:rsidRPr="003B51AE">
        <w:rPr>
          <w:rFonts w:ascii="Times New Roman" w:hAnsi="Times New Roman" w:cs="Times New Roman"/>
          <w:sz w:val="24"/>
          <w:szCs w:val="24"/>
        </w:rPr>
        <w:t xml:space="preserve"> </w:t>
      </w:r>
      <w:r w:rsidR="000D1F1B" w:rsidRPr="003B51AE">
        <w:rPr>
          <w:rFonts w:ascii="Times New Roman" w:hAnsi="Times New Roman" w:cs="Times New Roman"/>
          <w:sz w:val="24"/>
          <w:szCs w:val="24"/>
        </w:rPr>
        <w:t xml:space="preserve">Stečajni postupak  </w:t>
      </w:r>
      <w:proofErr w:type="spellStart"/>
      <w:r w:rsidR="000D1F1B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="000D1F1B">
        <w:rPr>
          <w:rFonts w:ascii="Times New Roman" w:hAnsi="Times New Roman" w:cs="Times New Roman"/>
          <w:sz w:val="24"/>
          <w:szCs w:val="24"/>
        </w:rPr>
        <w:t xml:space="preserve"> 564/2016</w:t>
      </w:r>
    </w:p>
    <w:p w:rsidR="000D1F1B" w:rsidRDefault="000D1F1B" w:rsidP="00DA43FA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2761E" w:rsidRDefault="00DA43FA" w:rsidP="0042761E">
      <w:pPr>
        <w:ind w:firstLine="360"/>
        <w:jc w:val="both"/>
      </w:pPr>
      <w:r>
        <w:t xml:space="preserve">Na skupštini vjerovnika održanoj 4.10.2019.g donesena je odluka kojom se  </w:t>
      </w:r>
      <w:r w:rsidR="00EA1C1A">
        <w:t xml:space="preserve">Obvezuje  stečajna upraviteljica uputiti podneske ovršnom sudu pred koji se vode ovršni postupci u svezi kojih su upisane zabilježbe u zemljišnim knjigama sa zahtjevom da se postupi po </w:t>
      </w:r>
      <w:bookmarkStart w:id="5" w:name="_Hlk21096078"/>
      <w:r w:rsidR="00EA1C1A">
        <w:t>čl. 169 st 6 i 7 Stečajnog zakona</w:t>
      </w:r>
      <w:bookmarkEnd w:id="5"/>
    </w:p>
    <w:p w:rsidR="00EA1C1A" w:rsidRDefault="00EA1C1A" w:rsidP="00EA1C1A">
      <w:pPr>
        <w:ind w:firstLine="360"/>
        <w:jc w:val="both"/>
      </w:pPr>
      <w:r>
        <w:t xml:space="preserve">Nakon što </w:t>
      </w:r>
      <w:r w:rsidR="00741220">
        <w:t>O</w:t>
      </w:r>
      <w:r>
        <w:t>pćinski sud ustupi sve ovršne predmete ovom sudu kao nadležnom za prodaju nekretnina, sud će donijeti rješenje o prodaji sukladno odluci vjerovnika, a temeljem čl. 247 Stečajnog zakona.</w:t>
      </w:r>
    </w:p>
    <w:p w:rsidR="00DA43FA" w:rsidRDefault="00DA43FA" w:rsidP="00DA43F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Stoga tražim </w:t>
      </w:r>
      <w:r w:rsidR="000D1F1B">
        <w:rPr>
          <w:rFonts w:ascii="Times New Roman" w:hAnsi="Times New Roman" w:cs="Times New Roman"/>
          <w:sz w:val="24"/>
          <w:szCs w:val="24"/>
        </w:rPr>
        <w:t xml:space="preserve">da se s  </w:t>
      </w:r>
      <w:r>
        <w:rPr>
          <w:rFonts w:ascii="Times New Roman" w:hAnsi="Times New Roman" w:cs="Times New Roman"/>
          <w:sz w:val="24"/>
          <w:szCs w:val="24"/>
        </w:rPr>
        <w:t>evidentirani</w:t>
      </w:r>
      <w:r w:rsidR="000D1F1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ovršni</w:t>
      </w:r>
      <w:r w:rsidR="000D1F1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postupci</w:t>
      </w:r>
      <w:r w:rsidR="000D1F1B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Općinski sud u Slavonskom Brodu</w:t>
      </w:r>
    </w:p>
    <w:p w:rsidR="000D1F1B" w:rsidRDefault="00DA43FA" w:rsidP="000D1F1B">
      <w:pPr>
        <w:pStyle w:val="Bezproreda"/>
        <w:rPr>
          <w:rFonts w:ascii="Times New Roman" w:eastAsia="Times New Roman" w:hAnsi="Times New Roman"/>
          <w:color w:val="000000"/>
          <w:sz w:val="20"/>
          <w:szCs w:val="20"/>
          <w:lang w:eastAsia="hr-HR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ZEMLJIŠNOKNJIŽNI ODJEL SLAVONSKI postupi u skladu </w:t>
      </w:r>
      <w:r>
        <w:t xml:space="preserve">čl. 169 st 6 i 7 Stečajnog </w:t>
      </w:r>
      <w:proofErr w:type="spellStart"/>
      <w:r>
        <w:t>zakona</w:t>
      </w:r>
      <w:r w:rsidR="000D1F1B">
        <w:t>,odnosno</w:t>
      </w:r>
      <w:proofErr w:type="spellEnd"/>
      <w:r w:rsidR="000D1F1B">
        <w:t xml:space="preserve"> </w:t>
      </w:r>
      <w:r w:rsidR="000D1F1B">
        <w:rPr>
          <w:rFonts w:ascii="Times New Roman" w:hAnsi="Times New Roman" w:cs="Times New Roman"/>
          <w:sz w:val="24"/>
          <w:szCs w:val="24"/>
        </w:rPr>
        <w:t>da se sa</w:t>
      </w:r>
      <w:r w:rsidR="000D1F1B" w:rsidRPr="0048044F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0D1F1B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ZEMLJIŠNOKNJIŽNI ODJEL SLAVONSKI BROD obustave ovršni postupci </w:t>
      </w:r>
      <w:r w:rsidR="000D1F1B" w:rsidRPr="00F97B17">
        <w:rPr>
          <w:rFonts w:ascii="Times New Roman" w:eastAsia="Times New Roman" w:hAnsi="Times New Roman"/>
          <w:color w:val="000000"/>
          <w:sz w:val="20"/>
          <w:szCs w:val="20"/>
          <w:lang w:eastAsia="hr-HR"/>
        </w:rPr>
        <w:t xml:space="preserve">Prekinute postupke ovrhe i osiguranja nastavit će sud koji vodi stečajni postupak primjenom pravila o unovčenju predmeta na kojima postoji </w:t>
      </w:r>
      <w:proofErr w:type="spellStart"/>
      <w:r w:rsidR="000D1F1B" w:rsidRPr="00F97B17">
        <w:rPr>
          <w:rFonts w:ascii="Times New Roman" w:eastAsia="Times New Roman" w:hAnsi="Times New Roman"/>
          <w:color w:val="000000"/>
          <w:sz w:val="20"/>
          <w:szCs w:val="20"/>
          <w:lang w:eastAsia="hr-HR"/>
        </w:rPr>
        <w:t>razlučno</w:t>
      </w:r>
      <w:proofErr w:type="spellEnd"/>
      <w:r w:rsidR="000D1F1B" w:rsidRPr="00F97B17">
        <w:rPr>
          <w:rFonts w:ascii="Times New Roman" w:eastAsia="Times New Roman" w:hAnsi="Times New Roman"/>
          <w:color w:val="000000"/>
          <w:sz w:val="20"/>
          <w:szCs w:val="20"/>
          <w:lang w:eastAsia="hr-HR"/>
        </w:rPr>
        <w:t xml:space="preserve"> pravo u stečajnom postupku.</w:t>
      </w:r>
      <w:r w:rsidR="000D1F1B">
        <w:rPr>
          <w:rFonts w:ascii="Times New Roman" w:eastAsia="Times New Roman" w:hAnsi="Times New Roman"/>
          <w:color w:val="000000"/>
          <w:sz w:val="20"/>
          <w:szCs w:val="20"/>
          <w:lang w:eastAsia="hr-HR"/>
        </w:rPr>
        <w:t xml:space="preserve"> I to kako slijedi</w:t>
      </w:r>
    </w:p>
    <w:p w:rsidR="000D1F1B" w:rsidRDefault="000D1F1B" w:rsidP="000D1F1B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0"/>
          <w:szCs w:val="20"/>
        </w:rPr>
        <w:t>OVRHA, RJEŠENJE O OVRSI OPĆINSKOG SUDA</w:t>
      </w:r>
      <w:r w:rsidRPr="00741220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BROJ: OVR-305/16 14.03.2016</w:t>
      </w:r>
    </w:p>
    <w:p w:rsidR="000D1F1B" w:rsidRDefault="000D1F1B" w:rsidP="000D1F1B">
      <w:pPr>
        <w:pStyle w:val="Bezproreda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I BROJ: OVR-329/16 23.03.2017</w:t>
      </w:r>
    </w:p>
    <w:p w:rsidR="000D1F1B" w:rsidRDefault="000D1F1B" w:rsidP="000D1F1B">
      <w:pPr>
        <w:pStyle w:val="Bezproreda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USTUPE NADLEŽNOM TRGOVAČKOM SUDU U SLAV.BROD, </w:t>
      </w:r>
      <w:r>
        <w:rPr>
          <w:rFonts w:ascii="TimesNewRomanPSMT" w:hAnsi="TimesNewRomanPSMT" w:cs="TimesNewRomanPSMT"/>
          <w:sz w:val="20"/>
          <w:szCs w:val="20"/>
        </w:rPr>
        <w:t xml:space="preserve">a </w:t>
      </w:r>
      <w:r>
        <w:rPr>
          <w:rFonts w:ascii="TimesNewRomanPSMT" w:hAnsi="TimesNewRomanPSMT" w:cs="TimesNewRomanPSMT"/>
          <w:sz w:val="20"/>
          <w:szCs w:val="20"/>
        </w:rPr>
        <w:t xml:space="preserve">koja su rješenja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zailjžena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u ZK kako slijedi</w:t>
      </w:r>
    </w:p>
    <w:p w:rsidR="00741220" w:rsidRDefault="00741220" w:rsidP="0048044F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8044F" w:rsidRPr="0048044F" w:rsidRDefault="0048044F" w:rsidP="0048044F">
      <w:pPr>
        <w:pStyle w:val="Bezprored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Broj ZK uloška: 236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Katastarska općina: 328090, BANOVCI</w:t>
      </w:r>
    </w:p>
    <w:p w:rsidR="0048044F" w:rsidRPr="00F81D47" w:rsidRDefault="0048044F" w:rsidP="004804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ZABILJEŽBA, </w:t>
      </w:r>
      <w:bookmarkStart w:id="6" w:name="_Hlk21339393"/>
      <w:r>
        <w:rPr>
          <w:rFonts w:ascii="TimesNewRomanPSMT" w:hAnsi="TimesNewRomanPSMT" w:cs="TimesNewRomanPSMT"/>
          <w:sz w:val="20"/>
          <w:szCs w:val="20"/>
        </w:rPr>
        <w:t xml:space="preserve">OVRHA, RJEŠENJE O OVRSI OPĆINSKOG SUDA </w:t>
      </w:r>
      <w:bookmarkEnd w:id="6"/>
      <w:r>
        <w:rPr>
          <w:rFonts w:ascii="TimesNewRomanPSMT" w:hAnsi="TimesNewRomanPSMT" w:cs="TimesNewRomanPSMT"/>
          <w:sz w:val="20"/>
          <w:szCs w:val="20"/>
        </w:rPr>
        <w:t>U</w:t>
      </w: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48044F" w:rsidRDefault="0048044F" w:rsidP="0048044F">
      <w:pPr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  <w:r w:rsidRPr="0048044F">
        <w:rPr>
          <w:rFonts w:ascii="TimesNewRomanPSMT" w:hAnsi="TimesNewRomanPSMT" w:cs="TimesNewRomanPSMT"/>
          <w:sz w:val="20"/>
          <w:szCs w:val="20"/>
        </w:rPr>
        <w:t xml:space="preserve"> </w:t>
      </w:r>
      <w:r w:rsidR="002154D7"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2154D7" w:rsidRDefault="002154D7" w:rsidP="0048044F">
      <w:pPr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</w:t>
      </w:r>
      <w:bookmarkStart w:id="7" w:name="_Hlk21339431"/>
      <w:r>
        <w:rPr>
          <w:rFonts w:ascii="TimesNewRomanPSMT" w:hAnsi="TimesNewRomanPSMT" w:cs="TimesNewRomanPSMT"/>
          <w:sz w:val="20"/>
          <w:szCs w:val="20"/>
        </w:rPr>
        <w:t>, BROJ: OVR-329/16 23.03.2017</w:t>
      </w:r>
      <w:bookmarkEnd w:id="7"/>
      <w:r>
        <w:rPr>
          <w:rFonts w:ascii="TimesNewRomanPSMT" w:hAnsi="TimesNewRomanPSMT" w:cs="TimesNewRomanPSMT"/>
          <w:sz w:val="20"/>
          <w:szCs w:val="20"/>
        </w:rPr>
        <w:t xml:space="preserve">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48044F" w:rsidRDefault="0048044F" w:rsidP="004804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48044F" w:rsidRDefault="0048044F" w:rsidP="0048044F">
      <w:pPr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TIM d.o.o., OIB: 32224425314, Zbjeg 30 a, Zbjeg.</w:t>
      </w:r>
      <w:r w:rsidR="002154D7" w:rsidRPr="002154D7">
        <w:rPr>
          <w:rFonts w:ascii="TimesNewRomanPSMT" w:hAnsi="TimesNewRomanPSMT" w:cs="TimesNewRomanPSMT"/>
          <w:sz w:val="20"/>
          <w:szCs w:val="20"/>
        </w:rPr>
        <w:t xml:space="preserve"> </w:t>
      </w:r>
      <w:r w:rsidR="002154D7">
        <w:rPr>
          <w:rFonts w:ascii="TimesNewRomanPSMT" w:hAnsi="TimesNewRomanPSMT" w:cs="TimesNewRomanPSMT"/>
          <w:sz w:val="20"/>
          <w:szCs w:val="20"/>
        </w:rPr>
        <w:t>Zaprimljeno 02.08.2016.g. pod brojem Z-8506/2016</w:t>
      </w:r>
    </w:p>
    <w:p w:rsidR="0048044F" w:rsidRDefault="0048044F" w:rsidP="0048044F">
      <w:pPr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48044F" w:rsidRDefault="0048044F" w:rsidP="0048044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:rsidR="0048044F" w:rsidRPr="00AB5261" w:rsidRDefault="0048044F" w:rsidP="0048044F">
      <w:pPr>
        <w:pStyle w:val="Odlomakpopisa"/>
        <w:numPr>
          <w:ilvl w:val="0"/>
          <w:numId w:val="1"/>
        </w:numPr>
        <w:rPr>
          <w:lang w:val="pt-BR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Broj ZK uloška: 287</w:t>
      </w:r>
      <w:r w:rsidR="00AB5261" w:rsidRPr="00AB5261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AB5261">
        <w:rPr>
          <w:rFonts w:ascii="TimesNewRomanPS-BoldMT" w:hAnsi="TimesNewRomanPS-BoldMT" w:cs="TimesNewRomanPS-BoldMT"/>
          <w:b/>
          <w:bCs/>
          <w:sz w:val="20"/>
          <w:szCs w:val="20"/>
        </w:rPr>
        <w:t>Katastarska općina: 328987, ZBJEG Broj ZK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AB5261" w:rsidRDefault="00AB5261" w:rsidP="00AB5261">
      <w:pPr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  <w:r w:rsidR="00E544E1" w:rsidRPr="00E544E1">
        <w:rPr>
          <w:rFonts w:ascii="TimesNewRomanPSMT" w:hAnsi="TimesNewRomanPSMT" w:cs="TimesNewRomanPSMT"/>
          <w:sz w:val="20"/>
          <w:szCs w:val="20"/>
        </w:rPr>
        <w:t xml:space="preserve"> </w:t>
      </w:r>
      <w:r w:rsidR="00E544E1">
        <w:rPr>
          <w:rFonts w:ascii="TimesNewRomanPSMT" w:hAnsi="TimesNewRomanPSMT" w:cs="TimesNewRomanPSMT"/>
          <w:sz w:val="20"/>
          <w:szCs w:val="20"/>
        </w:rPr>
        <w:t xml:space="preserve">Zaprimljeno 02.08.2016.g. pod brojem Z-8506/2016 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E544E1" w:rsidRDefault="00AB5261" w:rsidP="00E544E1">
      <w:pPr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</w:t>
      </w:r>
      <w:r w:rsidR="00E544E1" w:rsidRPr="00E544E1">
        <w:rPr>
          <w:rFonts w:ascii="TimesNewRomanPSMT" w:hAnsi="TimesNewRomanPSMT" w:cs="TimesNewRomanPSMT"/>
          <w:sz w:val="20"/>
          <w:szCs w:val="20"/>
        </w:rPr>
        <w:t xml:space="preserve"> </w:t>
      </w:r>
      <w:r w:rsidR="00E544E1"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AB5261" w:rsidRDefault="00AB5261" w:rsidP="00AB5261">
      <w:pPr>
        <w:rPr>
          <w:rFonts w:ascii="TimesNewRomanPSMT" w:hAnsi="TimesNewRomanPSMT" w:cs="TimesNewRomanPSMT"/>
          <w:sz w:val="20"/>
          <w:szCs w:val="20"/>
        </w:rPr>
      </w:pPr>
    </w:p>
    <w:p w:rsidR="00AB5261" w:rsidRPr="00E544E1" w:rsidRDefault="00AB5261" w:rsidP="00E544E1">
      <w:pPr>
        <w:pStyle w:val="Odlomakpopisa"/>
        <w:numPr>
          <w:ilvl w:val="0"/>
          <w:numId w:val="1"/>
        </w:num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 w:rsidRPr="00E544E1">
        <w:rPr>
          <w:rFonts w:ascii="TimesNewRomanPS-BoldMT" w:hAnsi="TimesNewRomanPS-BoldMT" w:cs="TimesNewRomanPS-BoldMT"/>
          <w:b/>
          <w:bCs/>
          <w:sz w:val="20"/>
          <w:szCs w:val="20"/>
        </w:rPr>
        <w:t>Broj ZK uloška: 331 Katastarska općina: 328987, ZBJEG</w:t>
      </w:r>
      <w:r w:rsidRPr="00E544E1">
        <w:rPr>
          <w:rFonts w:ascii="TimesNewRomanPSMT" w:hAnsi="TimesNewRomanPSMT" w:cs="TimesNewRomanPSMT"/>
          <w:sz w:val="20"/>
          <w:szCs w:val="20"/>
        </w:rPr>
        <w:t xml:space="preserve"> ZABILJEŽBA, OVRHA, RJEŠENJE O OVRSI OPĆINSKOG SUDA U SLAVONSKOM BRODU, BROJ: OVR-305/16 14.03.2016, ovrhovoditelja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AB5261" w:rsidRDefault="00AB5261" w:rsidP="00AB526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E544E1" w:rsidRDefault="00AB5261" w:rsidP="00E544E1">
      <w:pPr>
        <w:ind w:left="142"/>
        <w:rPr>
          <w:rFonts w:ascii="TimesNewRomanPSMT" w:hAnsi="TimesNewRomanPSMT" w:cs="TimesNewRomanPSMT"/>
          <w:sz w:val="20"/>
          <w:szCs w:val="20"/>
        </w:rPr>
      </w:pPr>
      <w:r w:rsidRPr="00AB5261">
        <w:rPr>
          <w:rFonts w:ascii="TimesNewRomanPSMT" w:hAnsi="TimesNewRomanPSMT" w:cs="TimesNewRomanPSMT"/>
          <w:sz w:val="20"/>
          <w:szCs w:val="20"/>
        </w:rPr>
        <w:t xml:space="preserve">ZBJEG, ZBJEG 30A. </w:t>
      </w:r>
      <w:r w:rsidR="00E544E1">
        <w:rPr>
          <w:rFonts w:ascii="TimesNewRomanPSMT" w:hAnsi="TimesNewRomanPSMT" w:cs="TimesNewRomanPSMT"/>
          <w:sz w:val="20"/>
          <w:szCs w:val="20"/>
        </w:rPr>
        <w:t>Zaprimljeno 02.08.2016.g. pod brojem Z-8506/2016</w:t>
      </w:r>
    </w:p>
    <w:p w:rsidR="00AB5261" w:rsidRDefault="00AB5261" w:rsidP="00E544E1">
      <w:pPr>
        <w:pStyle w:val="Bezproreda"/>
      </w:pPr>
      <w:r>
        <w:t>ZABILJEŽBA, OVRHA, RJEŠENJE O OVRSI OPĆINSKOG SUDA U</w:t>
      </w:r>
    </w:p>
    <w:p w:rsidR="00AB5261" w:rsidRDefault="00AB5261" w:rsidP="00E544E1">
      <w:pPr>
        <w:pStyle w:val="Bezproreda"/>
      </w:pPr>
      <w:r>
        <w:t xml:space="preserve">SLAVONSKOM BRODU, BROJ: OVR-329/16 23.03.2017, ovrhovoditelja </w:t>
      </w:r>
      <w:proofErr w:type="spellStart"/>
      <w:r>
        <w:t>Agromens</w:t>
      </w:r>
      <w:proofErr w:type="spellEnd"/>
      <w:r>
        <w:t xml:space="preserve"> d.</w:t>
      </w:r>
    </w:p>
    <w:p w:rsidR="00AB5261" w:rsidRDefault="00AB5261" w:rsidP="00E544E1">
      <w:pPr>
        <w:pStyle w:val="Bezproreda"/>
      </w:pPr>
      <w:proofErr w:type="spellStart"/>
      <w:r>
        <w:t>o.o</w:t>
      </w:r>
      <w:proofErr w:type="spellEnd"/>
      <w:r>
        <w:t xml:space="preserve">., Ulica Hrvatskih branitelja 31b, </w:t>
      </w:r>
      <w:proofErr w:type="spellStart"/>
      <w:r>
        <w:t>Bartolovci</w:t>
      </w:r>
      <w:proofErr w:type="spellEnd"/>
      <w:r>
        <w:t xml:space="preserve">, 35252 Sibinj, protiv I. </w:t>
      </w:r>
      <w:proofErr w:type="spellStart"/>
      <w:r>
        <w:t>ovršenika</w:t>
      </w:r>
      <w:proofErr w:type="spellEnd"/>
      <w:r>
        <w:t xml:space="preserve"> POLJO</w:t>
      </w:r>
    </w:p>
    <w:p w:rsidR="00AB5261" w:rsidRDefault="00AB5261" w:rsidP="00E544E1">
      <w:pPr>
        <w:pStyle w:val="Bezproreda"/>
        <w:rPr>
          <w:rFonts w:ascii="TimesNewRomanPSMT" w:hAnsi="TimesNewRomanPSMT" w:cs="TimesNewRomanPSMT"/>
          <w:sz w:val="20"/>
          <w:szCs w:val="20"/>
        </w:rPr>
      </w:pPr>
      <w:r>
        <w:t>TIM d.o.o., OIB: 32224425314, Zbjeg 30 a, Zbjeg.</w:t>
      </w:r>
      <w:r w:rsidRPr="00AB5261">
        <w:t xml:space="preserve"> </w:t>
      </w:r>
      <w:r w:rsidR="00E544E1"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E544E1" w:rsidRDefault="00E544E1" w:rsidP="00E544E1">
      <w:pPr>
        <w:pStyle w:val="Bezproreda"/>
        <w:rPr>
          <w:rFonts w:ascii="TimesNewRomanPSMT" w:hAnsi="TimesNewRomanPSMT" w:cs="TimesNewRomanPSMT"/>
          <w:sz w:val="20"/>
          <w:szCs w:val="20"/>
        </w:rPr>
      </w:pPr>
    </w:p>
    <w:p w:rsidR="00E544E1" w:rsidRDefault="00E544E1" w:rsidP="00E544E1">
      <w:pPr>
        <w:pStyle w:val="Bezproreda"/>
        <w:numPr>
          <w:ilvl w:val="0"/>
          <w:numId w:val="1"/>
        </w:numPr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Broj ZK uloška: 335</w:t>
      </w:r>
      <w:r w:rsidRPr="00E544E1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Katastarska općina: 328987, ZBJEG</w:t>
      </w:r>
    </w:p>
    <w:p w:rsidR="00E544E1" w:rsidRDefault="00E544E1" w:rsidP="00E544E1">
      <w:pPr>
        <w:pStyle w:val="Bezproreda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E544E1" w:rsidRDefault="00E544E1" w:rsidP="00E544E1">
      <w:pPr>
        <w:pStyle w:val="Bezproreda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  <w:r w:rsidRPr="00E544E1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E544E1" w:rsidRDefault="00E544E1" w:rsidP="00E544E1">
      <w:pPr>
        <w:pStyle w:val="Bezproreda"/>
        <w:rPr>
          <w:rFonts w:ascii="TimesNewRomanPSMT" w:hAnsi="TimesNewRomanPSMT" w:cs="TimesNewRomanPSMT"/>
          <w:sz w:val="20"/>
          <w:szCs w:val="20"/>
        </w:rPr>
      </w:pP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Zbjeg.</w:t>
      </w:r>
      <w:r w:rsidRPr="00E544E1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E544E1" w:rsidRDefault="00E544E1" w:rsidP="00E544E1">
      <w:pPr>
        <w:pStyle w:val="Bezproreda"/>
        <w:rPr>
          <w:lang w:val="pt-BR"/>
        </w:rPr>
      </w:pPr>
    </w:p>
    <w:p w:rsidR="00E544E1" w:rsidRDefault="00E544E1" w:rsidP="00E544E1">
      <w:pPr>
        <w:pStyle w:val="Bezproreda"/>
        <w:rPr>
          <w:lang w:val="pt-BR"/>
        </w:rPr>
      </w:pPr>
    </w:p>
    <w:p w:rsidR="00E544E1" w:rsidRPr="00E544E1" w:rsidRDefault="00E544E1" w:rsidP="00E544E1">
      <w:pPr>
        <w:pStyle w:val="Bezproreda"/>
        <w:numPr>
          <w:ilvl w:val="0"/>
          <w:numId w:val="1"/>
        </w:numPr>
        <w:rPr>
          <w:lang w:val="pt-BR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Broj ZK uloška: 423 Katastarska općina: 328987, ZBJEG</w:t>
      </w:r>
    </w:p>
    <w:p w:rsidR="00E544E1" w:rsidRDefault="00E544E1" w:rsidP="00E544E1">
      <w:pPr>
        <w:pStyle w:val="Bezproreda"/>
        <w:rPr>
          <w:rFonts w:ascii="TimesNewRomanPS-BoldMT" w:hAnsi="TimesNewRomanPS-BoldMT" w:cs="TimesNewRomanPS-BoldMT"/>
          <w:b/>
          <w:bCs/>
          <w:sz w:val="20"/>
          <w:szCs w:val="20"/>
        </w:rPr>
      </w:pP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</w:t>
      </w:r>
      <w:r w:rsidRPr="00E544E1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E544E1" w:rsidRDefault="00E544E1" w:rsidP="00E544E1">
      <w:pPr>
        <w:pStyle w:val="Bezproreda"/>
        <w:rPr>
          <w:lang w:val="pt-BR"/>
        </w:rPr>
      </w:pP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E544E1" w:rsidRDefault="00E544E1" w:rsidP="00E544E1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 Zaprimljeno 24.03.2017.g. pod brojem Z-3220/2017</w:t>
      </w:r>
    </w:p>
    <w:p w:rsidR="00E544E1" w:rsidRDefault="00E544E1" w:rsidP="00E544E1">
      <w:pPr>
        <w:pStyle w:val="Bezproreda"/>
        <w:rPr>
          <w:lang w:val="pt-BR"/>
        </w:rPr>
      </w:pPr>
    </w:p>
    <w:p w:rsidR="00E544E1" w:rsidRDefault="00E544E1" w:rsidP="00E544E1">
      <w:pPr>
        <w:pStyle w:val="Bezproreda"/>
        <w:rPr>
          <w:lang w:val="pt-BR"/>
        </w:rPr>
      </w:pPr>
      <w:r>
        <w:rPr>
          <w:lang w:val="pt-BR"/>
        </w:rPr>
        <w:t>6.</w:t>
      </w:r>
      <w:r w:rsidRPr="00E544E1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0"/>
          <w:szCs w:val="20"/>
        </w:rPr>
        <w:t>Broj ZK uloška: 424</w:t>
      </w:r>
      <w:r w:rsidR="00197DD4" w:rsidRPr="00197DD4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 </w:t>
      </w:r>
      <w:r w:rsidR="00197DD4">
        <w:rPr>
          <w:rFonts w:ascii="TimesNewRomanPS-BoldMT" w:hAnsi="TimesNewRomanPS-BoldMT" w:cs="TimesNewRomanPS-BoldMT"/>
          <w:b/>
          <w:bCs/>
          <w:sz w:val="20"/>
          <w:szCs w:val="20"/>
        </w:rPr>
        <w:t>Katastarska općina: 328987, ZBJEG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lastRenderedPageBreak/>
        <w:t>KENTBANK d.d., OIB: 73656725926, GUNDULIĆEVA ULICA 1, 10000 ZAGREB,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  <w:r w:rsidRPr="00197DD4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E544E1" w:rsidRDefault="00E544E1" w:rsidP="00197DD4">
      <w:pPr>
        <w:pStyle w:val="Bezproreda"/>
        <w:rPr>
          <w:lang w:val="pt-BR"/>
        </w:rPr>
      </w:pP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Zbjeg.</w:t>
      </w:r>
      <w:r w:rsidRPr="00197DD4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97DD4" w:rsidRPr="003E65F8" w:rsidRDefault="003E65F8" w:rsidP="003E65F8">
      <w:pPr>
        <w:autoSpaceDE w:val="0"/>
        <w:autoSpaceDN w:val="0"/>
        <w:adjustRightInd w:val="0"/>
        <w:ind w:left="360"/>
        <w:rPr>
          <w:rFonts w:ascii="TimesNewRomanPS-BoldMT" w:hAnsi="TimesNewRomanPS-BoldMT" w:cs="TimesNewRomanPS-BoldMT"/>
          <w:b/>
          <w:bCs/>
          <w:sz w:val="20"/>
          <w:szCs w:val="20"/>
        </w:rPr>
      </w:pPr>
      <w:r>
        <w:rPr>
          <w:rFonts w:ascii="TimesNewRomanPS-BoldMT" w:hAnsi="TimesNewRomanPS-BoldMT" w:cs="TimesNewRomanPS-BoldMT"/>
          <w:b/>
          <w:bCs/>
          <w:sz w:val="20"/>
          <w:szCs w:val="20"/>
        </w:rPr>
        <w:t>7.</w:t>
      </w:r>
      <w:r w:rsidR="00197DD4" w:rsidRPr="003E65F8">
        <w:rPr>
          <w:rFonts w:ascii="TimesNewRomanPS-BoldMT" w:hAnsi="TimesNewRomanPS-BoldMT" w:cs="TimesNewRomanPS-BoldMT"/>
          <w:b/>
          <w:bCs/>
          <w:sz w:val="20"/>
          <w:szCs w:val="20"/>
        </w:rPr>
        <w:t>Broj ZK uloška: 430 Katastarska općina: 328987, ZBJEG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197DD4" w:rsidRDefault="00197DD4" w:rsidP="00197DD4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Zbjeg.</w:t>
      </w:r>
      <w:r w:rsidRPr="00197DD4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197DD4" w:rsidRDefault="00197DD4" w:rsidP="00197DD4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</w:p>
    <w:p w:rsidR="00197DD4" w:rsidRPr="003E65F8" w:rsidRDefault="00197DD4" w:rsidP="003E65F8">
      <w:pPr>
        <w:pStyle w:val="Odlomakpopisa"/>
        <w:numPr>
          <w:ilvl w:val="0"/>
          <w:numId w:val="3"/>
        </w:num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0"/>
          <w:szCs w:val="20"/>
        </w:rPr>
      </w:pPr>
      <w:r w:rsidRPr="003E65F8">
        <w:rPr>
          <w:rFonts w:ascii="TimesNewRomanPS-BoldMT" w:hAnsi="TimesNewRomanPS-BoldMT" w:cs="TimesNewRomanPS-BoldMT"/>
          <w:b/>
          <w:bCs/>
          <w:sz w:val="20"/>
          <w:szCs w:val="20"/>
        </w:rPr>
        <w:t xml:space="preserve">Broj ZK uloška: 430 </w:t>
      </w:r>
    </w:p>
    <w:p w:rsidR="00872CEC" w:rsidRDefault="00872CEC" w:rsidP="00872CEC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SLAVONSKOM BRODU, BROJ: OVR-305/16 14.03.2016, ovrhovoditelja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KENTBANK d.d., OIB: 73656725926, GUNDULIĆEVA ULICA 1, 10000 ZAGREB,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HRVATSKA na nekretninama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I - POLJO TIM DOO, OIB: 32224425314,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ZBJEG, ZBJEG 30A.</w:t>
      </w:r>
      <w:r w:rsidRPr="00872CEC">
        <w:rPr>
          <w:rFonts w:ascii="TimesNewRomanPSMT" w:hAnsi="TimesNewRomanPSMT" w:cs="TimesNewRomanPSMT"/>
          <w:sz w:val="20"/>
          <w:szCs w:val="20"/>
        </w:rPr>
        <w:t xml:space="preserve"> </w:t>
      </w:r>
      <w:r>
        <w:rPr>
          <w:rFonts w:ascii="TimesNewRomanPSMT" w:hAnsi="TimesNewRomanPSMT" w:cs="TimesNewRomanPSMT"/>
          <w:sz w:val="20"/>
          <w:szCs w:val="20"/>
        </w:rPr>
        <w:t>Zaprimljeno 15.03.2016.g. pod brojem Z-3188/2016</w:t>
      </w:r>
    </w:p>
    <w:p w:rsidR="00872CEC" w:rsidRDefault="00872CEC" w:rsidP="00872CEC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Zaprimljeno 24.03.2017.g. pod brojem Z-3220/2017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ZABILJEŽBA, OVRHA, RJEŠENJE O OVRSI OPĆINSKOG SUDA U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 xml:space="preserve">SLAVONSKOM BRODU, BROJ: OVR-329/16 23.03.2017, ovrhovoditelja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Agromens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d.</w:t>
      </w:r>
    </w:p>
    <w:p w:rsidR="00872CEC" w:rsidRDefault="00872CEC" w:rsidP="00872CEC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proofErr w:type="spellStart"/>
      <w:r>
        <w:rPr>
          <w:rFonts w:ascii="TimesNewRomanPSMT" w:hAnsi="TimesNewRomanPSMT" w:cs="TimesNewRomanPSMT"/>
          <w:sz w:val="20"/>
          <w:szCs w:val="20"/>
        </w:rPr>
        <w:t>o.o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., Ulica Hrvatskih branitelja 31b,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Bartolovci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, 35252 Sibinj, protiv I. </w:t>
      </w:r>
      <w:proofErr w:type="spellStart"/>
      <w:r>
        <w:rPr>
          <w:rFonts w:ascii="TimesNewRomanPSMT" w:hAnsi="TimesNewRomanPSMT" w:cs="TimesNewRomanPSMT"/>
          <w:sz w:val="20"/>
          <w:szCs w:val="20"/>
        </w:rPr>
        <w:t>ovršenika</w:t>
      </w:r>
      <w:proofErr w:type="spellEnd"/>
      <w:r>
        <w:rPr>
          <w:rFonts w:ascii="TimesNewRomanPSMT" w:hAnsi="TimesNewRomanPSMT" w:cs="TimesNewRomanPSMT"/>
          <w:sz w:val="20"/>
          <w:szCs w:val="20"/>
        </w:rPr>
        <w:t xml:space="preserve"> POLJO</w:t>
      </w:r>
    </w:p>
    <w:p w:rsidR="00872CEC" w:rsidRPr="00872CEC" w:rsidRDefault="00872CEC" w:rsidP="00872CEC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TIM d.o.o., OIB: 32224425314, Zbjeg 30 a, Zbjeg.</w:t>
      </w:r>
    </w:p>
    <w:p w:rsidR="00197DD4" w:rsidRPr="00197DD4" w:rsidRDefault="00197DD4" w:rsidP="00197DD4">
      <w:pPr>
        <w:autoSpaceDE w:val="0"/>
        <w:autoSpaceDN w:val="0"/>
        <w:adjustRightInd w:val="0"/>
        <w:rPr>
          <w:rFonts w:ascii="TimesNewRomanPSMT" w:hAnsi="TimesNewRomanPSMT" w:cs="TimesNewRomanPSMT"/>
          <w:sz w:val="20"/>
          <w:szCs w:val="20"/>
        </w:rPr>
      </w:pPr>
    </w:p>
    <w:p w:rsidR="000D1F1B" w:rsidRDefault="000D1F1B" w:rsidP="00BB3158">
      <w:pPr>
        <w:rPr>
          <w:rFonts w:ascii="Times New Roman" w:eastAsia="Times New Roman" w:hAnsi="Times New Roman" w:cs="Times New Roman"/>
          <w:lang w:val="pl-PL"/>
        </w:rPr>
      </w:pPr>
      <w:bookmarkStart w:id="8" w:name="_GoBack"/>
      <w:r w:rsidRPr="000D1F1B">
        <w:rPr>
          <w:rFonts w:ascii="Times New Roman" w:eastAsia="Times New Roman" w:hAnsi="Times New Roman" w:cs="Times New Roman"/>
          <w:b/>
          <w:bCs/>
          <w:lang w:val="pl-PL"/>
        </w:rPr>
        <w:t>Prilog</w:t>
      </w:r>
      <w:bookmarkEnd w:id="8"/>
      <w:r>
        <w:rPr>
          <w:rFonts w:ascii="Times New Roman" w:eastAsia="Times New Roman" w:hAnsi="Times New Roman" w:cs="Times New Roman"/>
          <w:lang w:val="pl-PL"/>
        </w:rPr>
        <w:t xml:space="preserve"> rješenje o otvaranju stečajnog postupka</w:t>
      </w:r>
    </w:p>
    <w:p w:rsidR="000D1F1B" w:rsidRDefault="000D1F1B" w:rsidP="00BB3158">
      <w:pPr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>Zapisnik sa skupštine vjerovnika od 4.10.2019</w:t>
      </w:r>
    </w:p>
    <w:p w:rsidR="000D1F1B" w:rsidRDefault="000D1F1B" w:rsidP="00BB3158">
      <w:pPr>
        <w:rPr>
          <w:rFonts w:ascii="Times New Roman" w:eastAsia="Times New Roman" w:hAnsi="Times New Roman" w:cs="Times New Roman"/>
          <w:lang w:val="pl-PL"/>
        </w:rPr>
      </w:pPr>
    </w:p>
    <w:p w:rsidR="000D1F1B" w:rsidRDefault="000D1F1B" w:rsidP="00BB3158">
      <w:pPr>
        <w:rPr>
          <w:rFonts w:ascii="Times New Roman" w:eastAsia="Times New Roman" w:hAnsi="Times New Roman" w:cs="Times New Roman"/>
          <w:lang w:val="pl-PL"/>
        </w:rPr>
      </w:pPr>
    </w:p>
    <w:p w:rsidR="00BB3158" w:rsidRPr="00F75A51" w:rsidRDefault="00BB3158" w:rsidP="00BB3158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Mjesto i datum 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>Stečajna upraviteljica</w:t>
      </w:r>
    </w:p>
    <w:p w:rsidR="00BB3158" w:rsidRPr="00F75A51" w:rsidRDefault="00BB3158" w:rsidP="00BB3158">
      <w:pPr>
        <w:rPr>
          <w:rFonts w:ascii="Times New Roman" w:eastAsia="Times New Roman" w:hAnsi="Times New Roman" w:cs="Times New Roman"/>
          <w:lang w:val="pl-PL"/>
        </w:rPr>
      </w:pPr>
      <w:r w:rsidRPr="00F75A51">
        <w:rPr>
          <w:rFonts w:ascii="Times New Roman" w:eastAsia="Times New Roman" w:hAnsi="Times New Roman" w:cs="Times New Roman"/>
          <w:lang w:val="pl-PL"/>
        </w:rPr>
        <w:t xml:space="preserve">Slavonski Brod, </w:t>
      </w:r>
      <w:r w:rsidR="00ED673D">
        <w:rPr>
          <w:rFonts w:ascii="Times New Roman" w:eastAsia="Times New Roman" w:hAnsi="Times New Roman" w:cs="Times New Roman"/>
          <w:lang w:val="pl-PL"/>
        </w:rPr>
        <w:t>7</w:t>
      </w:r>
      <w:r w:rsidRPr="00F75A51">
        <w:rPr>
          <w:rFonts w:ascii="Times New Roman" w:eastAsia="Times New Roman" w:hAnsi="Times New Roman" w:cs="Times New Roman"/>
          <w:lang w:val="pl-PL"/>
        </w:rPr>
        <w:t>.</w:t>
      </w:r>
      <w:r>
        <w:rPr>
          <w:rFonts w:ascii="Times New Roman" w:eastAsia="Times New Roman" w:hAnsi="Times New Roman" w:cs="Times New Roman"/>
          <w:lang w:val="pl-PL"/>
        </w:rPr>
        <w:t>10</w:t>
      </w:r>
      <w:r w:rsidRPr="00F75A51">
        <w:rPr>
          <w:rFonts w:ascii="Times New Roman" w:eastAsia="Times New Roman" w:hAnsi="Times New Roman" w:cs="Times New Roman"/>
          <w:lang w:val="pl-PL"/>
        </w:rPr>
        <w:t>. 2019.</w:t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                    </w:t>
      </w:r>
      <w:r w:rsidRPr="00F75A51">
        <w:rPr>
          <w:rFonts w:ascii="Times New Roman" w:eastAsia="Times New Roman" w:hAnsi="Times New Roman" w:cs="Times New Roman"/>
          <w:lang w:val="pl-PL"/>
        </w:rPr>
        <w:tab/>
        <w:t xml:space="preserve">Nada  Reljić </w:t>
      </w:r>
    </w:p>
    <w:p w:rsidR="00197DD4" w:rsidRPr="00AB5261" w:rsidRDefault="00197DD4" w:rsidP="00197DD4">
      <w:pPr>
        <w:pStyle w:val="Bezproreda"/>
        <w:rPr>
          <w:lang w:val="pt-BR"/>
        </w:rPr>
      </w:pPr>
    </w:p>
    <w:sectPr w:rsidR="00197DD4" w:rsidRPr="00AB52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47A4A"/>
    <w:multiLevelType w:val="hybridMultilevel"/>
    <w:tmpl w:val="84B0CC72"/>
    <w:lvl w:ilvl="0" w:tplc="DB5AB98A">
      <w:start w:val="1"/>
      <w:numFmt w:val="decimal"/>
      <w:lvlText w:val="%1."/>
      <w:lvlJc w:val="left"/>
      <w:pPr>
        <w:ind w:left="720" w:hanging="360"/>
      </w:pPr>
      <w:rPr>
        <w:rFonts w:ascii="TimesNewRomanPS-BoldMT" w:hAnsi="TimesNewRomanPS-BoldMT" w:cs="TimesNewRomanPS-BoldMT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A54EF"/>
    <w:multiLevelType w:val="hybridMultilevel"/>
    <w:tmpl w:val="84B0CC72"/>
    <w:lvl w:ilvl="0" w:tplc="DB5AB98A">
      <w:start w:val="1"/>
      <w:numFmt w:val="decimal"/>
      <w:lvlText w:val="%1."/>
      <w:lvlJc w:val="left"/>
      <w:pPr>
        <w:ind w:left="502" w:hanging="360"/>
      </w:pPr>
      <w:rPr>
        <w:rFonts w:ascii="TimesNewRomanPS-BoldMT" w:hAnsi="TimesNewRomanPS-BoldMT" w:cs="TimesNewRomanPS-BoldMT"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E116330"/>
    <w:multiLevelType w:val="hybridMultilevel"/>
    <w:tmpl w:val="841C95FE"/>
    <w:lvl w:ilvl="0" w:tplc="041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D47"/>
    <w:rsid w:val="000D1F1B"/>
    <w:rsid w:val="00197DD4"/>
    <w:rsid w:val="002154D7"/>
    <w:rsid w:val="00311B4D"/>
    <w:rsid w:val="003C5F18"/>
    <w:rsid w:val="003E65F8"/>
    <w:rsid w:val="0042761E"/>
    <w:rsid w:val="0048044F"/>
    <w:rsid w:val="00741220"/>
    <w:rsid w:val="00872CEC"/>
    <w:rsid w:val="00AB5261"/>
    <w:rsid w:val="00BB3158"/>
    <w:rsid w:val="00C76CAF"/>
    <w:rsid w:val="00DA43FA"/>
    <w:rsid w:val="00E544E1"/>
    <w:rsid w:val="00E5793F"/>
    <w:rsid w:val="00EA1C1A"/>
    <w:rsid w:val="00ED673D"/>
    <w:rsid w:val="00F81D47"/>
    <w:rsid w:val="00F90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E20A9"/>
  <w15:chartTrackingRefBased/>
  <w15:docId w15:val="{FFAFB0BA-424B-4683-909F-5193B439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90F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90F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F90F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F81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4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ail.google.com/mail/?view=cm&amp;fs=1&amp;tf=1&amp;to=Mirjana.Borojevic@ossb.pravosudje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da.reljic@gmail.com." TargetMode="External"/><Relationship Id="rId5" Type="http://schemas.openxmlformats.org/officeDocument/2006/relationships/hyperlink" Target="Tel:035/451-01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1163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radni vin7</dc:creator>
  <cp:keywords/>
  <dc:description/>
  <cp:lastModifiedBy>radni vin7</cp:lastModifiedBy>
  <cp:revision>4</cp:revision>
  <dcterms:created xsi:type="dcterms:W3CDTF">2019-10-07T09:14:00Z</dcterms:created>
  <dcterms:modified xsi:type="dcterms:W3CDTF">2019-10-07T09:29:00Z</dcterms:modified>
</cp:coreProperties>
</file>